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09572" w14:textId="23417086" w:rsidR="00EE2899" w:rsidRDefault="00A634AB" w:rsidP="001D19C5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Příběh </w:t>
      </w:r>
      <w:r w:rsidR="001D19C5">
        <w:rPr>
          <w:rFonts w:ascii="Times New Roman" w:hAnsi="Times New Roman" w:cs="Times New Roman"/>
          <w:sz w:val="24"/>
          <w:szCs w:val="24"/>
        </w:rPr>
        <w:t>Karolínka</w:t>
      </w:r>
    </w:p>
    <w:p w14:paraId="7A88F243" w14:textId="77777777" w:rsidR="001D19C5" w:rsidRDefault="001D19C5" w:rsidP="001D19C5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01479" w14:textId="7CC7C68A" w:rsidR="001D19C5" w:rsidRDefault="001D19C5" w:rsidP="001D19C5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Karolínka je naše nejstarší dcera, která oslaví v září tohoto roku už své </w:t>
      </w:r>
      <w:r w:rsidR="009F5873">
        <w:rPr>
          <w:rFonts w:ascii="Times New Roman" w:hAnsi="Times New Roman" w:cs="Times New Roman"/>
          <w:sz w:val="24"/>
          <w:szCs w:val="24"/>
        </w:rPr>
        <w:t>deváté</w:t>
      </w:r>
      <w:r>
        <w:rPr>
          <w:rFonts w:ascii="Times New Roman" w:hAnsi="Times New Roman" w:cs="Times New Roman"/>
          <w:sz w:val="24"/>
          <w:szCs w:val="24"/>
        </w:rPr>
        <w:t xml:space="preserve"> narozeniny. Doma máme </w:t>
      </w:r>
      <w:r w:rsidR="009F5873">
        <w:rPr>
          <w:rFonts w:ascii="Times New Roman" w:hAnsi="Times New Roman" w:cs="Times New Roman"/>
          <w:sz w:val="24"/>
          <w:szCs w:val="24"/>
        </w:rPr>
        <w:t>ještě dvě dcery – Gabrielku – 6 let a Terezku - 2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="009F587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Od zjištění Karolínčiny diagnózy a popravdě už předtím, jsme se snažili naši dceru podpořit ve vývoji jak to bylo možné. Karolínka totiž trpí dětským autismem, ADHD a těžkou mentální retardací. Také má ke svému handicapu přidruženou celiakii a tak má jídelníček omezen jen na bezlepkovou stravu. </w:t>
      </w:r>
    </w:p>
    <w:p w14:paraId="060DC8EF" w14:textId="0F55908F" w:rsidR="00311EF3" w:rsidRDefault="001D19C5" w:rsidP="001D19C5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Popravdě jsme už toho za skoro </w:t>
      </w:r>
      <w:r w:rsidR="009F5873">
        <w:rPr>
          <w:rFonts w:ascii="Times New Roman" w:hAnsi="Times New Roman" w:cs="Times New Roman"/>
          <w:sz w:val="24"/>
          <w:szCs w:val="24"/>
        </w:rPr>
        <w:t>devět</w:t>
      </w:r>
      <w:r>
        <w:rPr>
          <w:rFonts w:ascii="Times New Roman" w:hAnsi="Times New Roman" w:cs="Times New Roman"/>
          <w:sz w:val="24"/>
          <w:szCs w:val="24"/>
        </w:rPr>
        <w:t xml:space="preserve"> let zažili mnoho a je dle mě správné, že člověk zapomíná a žije dnešním dnem. Karolínka se narodila jako zdravé dítě a časem došlo k regresi jejího stavu. Přestala žvatlat, zapomněla naučené a úplně nás </w:t>
      </w:r>
      <w:r w:rsidR="003952B0">
        <w:rPr>
          <w:rFonts w:ascii="Times New Roman" w:hAnsi="Times New Roman" w:cs="Times New Roman"/>
          <w:sz w:val="24"/>
          <w:szCs w:val="24"/>
        </w:rPr>
        <w:t>přestala vnímat</w:t>
      </w:r>
      <w:r>
        <w:rPr>
          <w:rFonts w:ascii="Times New Roman" w:hAnsi="Times New Roman" w:cs="Times New Roman"/>
          <w:sz w:val="24"/>
          <w:szCs w:val="24"/>
        </w:rPr>
        <w:t xml:space="preserve">. Žila ve svém světě a my nevěděli jak jí opět navrátit zpět. Museli jsme jí dávat mixované jídlo, jelikož přestala kousat a místo komunikace u ní docházelo pouze k afektům a my celé dny jen </w:t>
      </w:r>
      <w:r w:rsidR="003952B0">
        <w:rPr>
          <w:rFonts w:ascii="Times New Roman" w:hAnsi="Times New Roman" w:cs="Times New Roman"/>
          <w:sz w:val="24"/>
          <w:szCs w:val="24"/>
        </w:rPr>
        <w:t xml:space="preserve">řešili příčinu afektu a hledali cestu z něj. Spávala </w:t>
      </w:r>
      <w:r w:rsidR="00311EF3">
        <w:rPr>
          <w:rFonts w:ascii="Times New Roman" w:hAnsi="Times New Roman" w:cs="Times New Roman"/>
          <w:sz w:val="24"/>
          <w:szCs w:val="24"/>
        </w:rPr>
        <w:t>tři</w:t>
      </w:r>
      <w:r w:rsidR="003952B0">
        <w:rPr>
          <w:rFonts w:ascii="Times New Roman" w:hAnsi="Times New Roman" w:cs="Times New Roman"/>
          <w:sz w:val="24"/>
          <w:szCs w:val="24"/>
        </w:rPr>
        <w:t xml:space="preserve"> hodiny v noci a my s manželem jsme se u ní střídali. Jít do cizího prostředí nebo jít „jenom“ nakoupit bylo s Karolínkou nemožné, jelikož jí vadila např. hudba v obchodě, mnoho lidí aj. Tohle je snad a doufám za námi. V době regresu Karolínky jsem už čekala naši prostřední dceru a měla </w:t>
      </w:r>
      <w:r w:rsidR="00311EF3">
        <w:rPr>
          <w:rFonts w:ascii="Times New Roman" w:hAnsi="Times New Roman" w:cs="Times New Roman"/>
          <w:sz w:val="24"/>
          <w:szCs w:val="24"/>
        </w:rPr>
        <w:t xml:space="preserve">jsem velké </w:t>
      </w:r>
      <w:r w:rsidR="003952B0">
        <w:rPr>
          <w:rFonts w:ascii="Times New Roman" w:hAnsi="Times New Roman" w:cs="Times New Roman"/>
          <w:sz w:val="24"/>
          <w:szCs w:val="24"/>
        </w:rPr>
        <w:t xml:space="preserve">obavy, aby se situace neopakovala a Gabrielka netrpěla stejnou diagnózou jako Karolínka. Bylo nám proto doporučeno vyšetření na genetice, kde naštěstí </w:t>
      </w:r>
      <w:r w:rsidR="00D67C3B">
        <w:rPr>
          <w:rFonts w:ascii="Times New Roman" w:hAnsi="Times New Roman" w:cs="Times New Roman"/>
          <w:sz w:val="24"/>
          <w:szCs w:val="24"/>
        </w:rPr>
        <w:t xml:space="preserve">bylo zjištěno, že genetické predispozice nejsou a to co se stalo Karolínce není geneticky podmíněné. </w:t>
      </w:r>
      <w:r w:rsidR="00311EF3">
        <w:rPr>
          <w:rFonts w:ascii="Times New Roman" w:hAnsi="Times New Roman" w:cs="Times New Roman"/>
          <w:sz w:val="24"/>
          <w:szCs w:val="24"/>
        </w:rPr>
        <w:t xml:space="preserve">To už byla Gabrielka pár měsíců na světe a nám </w:t>
      </w:r>
      <w:r w:rsidR="009038AB">
        <w:rPr>
          <w:rFonts w:ascii="Times New Roman" w:hAnsi="Times New Roman" w:cs="Times New Roman"/>
          <w:sz w:val="24"/>
          <w:szCs w:val="24"/>
        </w:rPr>
        <w:t>s</w:t>
      </w:r>
      <w:r w:rsidR="00311EF3">
        <w:rPr>
          <w:rFonts w:ascii="Times New Roman" w:hAnsi="Times New Roman" w:cs="Times New Roman"/>
          <w:sz w:val="24"/>
          <w:szCs w:val="24"/>
        </w:rPr>
        <w:t xml:space="preserve">padl velký kámen ze srdce a toto zjištění byla </w:t>
      </w:r>
      <w:r w:rsidR="00D67C3B">
        <w:rPr>
          <w:rFonts w:ascii="Times New Roman" w:hAnsi="Times New Roman" w:cs="Times New Roman"/>
          <w:sz w:val="24"/>
          <w:szCs w:val="24"/>
        </w:rPr>
        <w:t xml:space="preserve">pro nás </w:t>
      </w:r>
      <w:r w:rsidR="009038AB">
        <w:rPr>
          <w:rFonts w:ascii="Times New Roman" w:hAnsi="Times New Roman" w:cs="Times New Roman"/>
          <w:sz w:val="24"/>
          <w:szCs w:val="24"/>
        </w:rPr>
        <w:t xml:space="preserve">upřímně </w:t>
      </w:r>
      <w:r w:rsidR="00311EF3">
        <w:rPr>
          <w:rFonts w:ascii="Times New Roman" w:hAnsi="Times New Roman" w:cs="Times New Roman"/>
          <w:sz w:val="24"/>
          <w:szCs w:val="24"/>
        </w:rPr>
        <w:t xml:space="preserve">veliká </w:t>
      </w:r>
      <w:r w:rsidR="00D67C3B">
        <w:rPr>
          <w:rFonts w:ascii="Times New Roman" w:hAnsi="Times New Roman" w:cs="Times New Roman"/>
          <w:sz w:val="24"/>
          <w:szCs w:val="24"/>
        </w:rPr>
        <w:t xml:space="preserve">úleva. </w:t>
      </w:r>
    </w:p>
    <w:p w14:paraId="46317B22" w14:textId="2D66D4F0" w:rsidR="003952B0" w:rsidRDefault="00D67C3B" w:rsidP="001D19C5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narození druhé dcery Karolínka svou sestřičku ještě nevnímala stejně jako okolí a nás. Až teď vidíme, jak s nejmladší Terezkou Karolínka navazuje krásný vztah jelikož jsou v některých vývojových směrech na stejné úrovni. Je nádherné vidět jak jí obě </w:t>
      </w:r>
      <w:r w:rsidR="009038AB">
        <w:rPr>
          <w:rFonts w:ascii="Times New Roman" w:hAnsi="Times New Roman" w:cs="Times New Roman"/>
          <w:sz w:val="24"/>
          <w:szCs w:val="24"/>
        </w:rPr>
        <w:t>sestry</w:t>
      </w:r>
      <w:r>
        <w:rPr>
          <w:rFonts w:ascii="Times New Roman" w:hAnsi="Times New Roman" w:cs="Times New Roman"/>
          <w:sz w:val="24"/>
          <w:szCs w:val="24"/>
        </w:rPr>
        <w:t xml:space="preserve"> ale hlavně ta nejmladší táhne a dokáže zapojit do hry např. stavění kostek a Karolínka spolupracuje a do hry se zapojí. Tohle jsou chvíle, které mě dojímají a jsem ráda, že mám další dvě děti, které za Karolínkou stojí a mají jí stejně jako my rodiče rádi takovou jaká je. </w:t>
      </w:r>
    </w:p>
    <w:p w14:paraId="55EC0D41" w14:textId="0532CD5E" w:rsidR="003952B0" w:rsidRDefault="003952B0" w:rsidP="001D19C5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Dnes je Karolínka stále poznamenaná svou diagnózou, ale nezažívá ona ani my takové trápení jako tomu bylo v minulosti. Pokud nedojde k jejímu přetížení, tak spí v noci krásně. Dokáže si už pár znaky a předmětovými kartami říct o základní potřeby</w:t>
      </w:r>
      <w:r w:rsidR="00395EE3">
        <w:rPr>
          <w:rFonts w:ascii="Times New Roman" w:hAnsi="Times New Roman" w:cs="Times New Roman"/>
          <w:sz w:val="24"/>
          <w:szCs w:val="24"/>
        </w:rPr>
        <w:t xml:space="preserve"> (verbálně nemluví, ale začíná opět žvatlat)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3853">
        <w:rPr>
          <w:rFonts w:ascii="Times New Roman" w:hAnsi="Times New Roman" w:cs="Times New Roman"/>
          <w:sz w:val="24"/>
          <w:szCs w:val="24"/>
        </w:rPr>
        <w:t>Je stále dvacet-čtyři hodin na plenách, ale stále se snažíme o její odplenkování. Karolínka v</w:t>
      </w:r>
      <w:r>
        <w:rPr>
          <w:rFonts w:ascii="Times New Roman" w:hAnsi="Times New Roman" w:cs="Times New Roman"/>
          <w:sz w:val="24"/>
          <w:szCs w:val="24"/>
        </w:rPr>
        <w:t xml:space="preserve">yhledává oční kontakt a je </w:t>
      </w:r>
      <w:r w:rsidR="00F22D80">
        <w:rPr>
          <w:rFonts w:ascii="Times New Roman" w:hAnsi="Times New Roman" w:cs="Times New Roman"/>
          <w:sz w:val="24"/>
          <w:szCs w:val="24"/>
        </w:rPr>
        <w:t xml:space="preserve">zase </w:t>
      </w:r>
      <w:r>
        <w:rPr>
          <w:rFonts w:ascii="Times New Roman" w:hAnsi="Times New Roman" w:cs="Times New Roman"/>
          <w:sz w:val="24"/>
          <w:szCs w:val="24"/>
        </w:rPr>
        <w:t xml:space="preserve">v našem světě. Všímá si druhých lidí a světa kolem. </w:t>
      </w:r>
      <w:r w:rsidR="00D67C3B">
        <w:rPr>
          <w:rFonts w:ascii="Times New Roman" w:hAnsi="Times New Roman" w:cs="Times New Roman"/>
          <w:sz w:val="24"/>
          <w:szCs w:val="24"/>
        </w:rPr>
        <w:t xml:space="preserve">Dokáže jíst cokoliv – stále jí krmíme, ale tuhé jídlo nabrané na lžičku si dokáže sama dát </w:t>
      </w:r>
      <w:r w:rsidR="00CC5F3E">
        <w:rPr>
          <w:rFonts w:ascii="Times New Roman" w:hAnsi="Times New Roman" w:cs="Times New Roman"/>
          <w:sz w:val="24"/>
          <w:szCs w:val="24"/>
        </w:rPr>
        <w:t xml:space="preserve">do pusy. Sama se dokáže napít z hrnečku a nepotřebuje stále k pití lahev s brčkem. To jsou pokroky, které nás dojímají. Díky intenzivní ergoterapii a fyzioterapii se stále její motorika jak </w:t>
      </w:r>
      <w:r w:rsidR="00CC5F3E">
        <w:rPr>
          <w:rFonts w:ascii="Times New Roman" w:hAnsi="Times New Roman" w:cs="Times New Roman"/>
          <w:sz w:val="24"/>
          <w:szCs w:val="24"/>
        </w:rPr>
        <w:lastRenderedPageBreak/>
        <w:t xml:space="preserve">jemná tak hrubá rozvíjí a dokáže s dopomocí se obléct a vysvléct. Předtím toto nedokázala a museli jsme jí oblékat jako malé miminko. </w:t>
      </w:r>
    </w:p>
    <w:p w14:paraId="40EBA55D" w14:textId="57250E13" w:rsidR="00CC5F3E" w:rsidRDefault="00CC5F3E" w:rsidP="001D19C5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Víme, že za jejími úspěchy stojí všechny terapie na které Karolínka dochází – jak fyzioterapie, ergote</w:t>
      </w:r>
      <w:r w:rsidR="009F5873">
        <w:rPr>
          <w:rFonts w:ascii="Times New Roman" w:hAnsi="Times New Roman" w:cs="Times New Roman"/>
          <w:sz w:val="24"/>
          <w:szCs w:val="24"/>
        </w:rPr>
        <w:t>rapie, canisterapie, ABA, hiporehabilitace</w:t>
      </w:r>
      <w:r>
        <w:rPr>
          <w:rFonts w:ascii="Times New Roman" w:hAnsi="Times New Roman" w:cs="Times New Roman"/>
          <w:sz w:val="24"/>
          <w:szCs w:val="24"/>
        </w:rPr>
        <w:t>, Snoezelen, terapie v hyperbarické komoře</w:t>
      </w:r>
      <w:r w:rsidR="009F5873">
        <w:rPr>
          <w:rFonts w:ascii="Times New Roman" w:hAnsi="Times New Roman" w:cs="Times New Roman"/>
          <w:sz w:val="24"/>
          <w:szCs w:val="24"/>
        </w:rPr>
        <w:t>, osobní asistence, sociální aktivitační služba</w:t>
      </w:r>
      <w:r>
        <w:rPr>
          <w:rFonts w:ascii="Times New Roman" w:hAnsi="Times New Roman" w:cs="Times New Roman"/>
          <w:sz w:val="24"/>
          <w:szCs w:val="24"/>
        </w:rPr>
        <w:t xml:space="preserve"> aj. Je toho hodně co s Karolínkou navštěvujeme a pak v domácím prostředí s ní dále cvičíme, ale vidíme stále pokroky v jejím vývoji a </w:t>
      </w:r>
      <w:r w:rsidR="00311EF3">
        <w:rPr>
          <w:rFonts w:ascii="Times New Roman" w:hAnsi="Times New Roman" w:cs="Times New Roman"/>
          <w:sz w:val="24"/>
          <w:szCs w:val="24"/>
        </w:rPr>
        <w:t xml:space="preserve">doufáme, že </w:t>
      </w:r>
      <w:r w:rsidR="009038AB">
        <w:rPr>
          <w:rFonts w:ascii="Times New Roman" w:hAnsi="Times New Roman" w:cs="Times New Roman"/>
          <w:sz w:val="24"/>
          <w:szCs w:val="24"/>
        </w:rPr>
        <w:t>se bude nadále posouvat jak to bude jenom možné.</w:t>
      </w:r>
    </w:p>
    <w:p w14:paraId="05E090B4" w14:textId="5C384E59" w:rsidR="007845B3" w:rsidRPr="001D19C5" w:rsidRDefault="007845B3" w:rsidP="001D19C5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45B3" w:rsidRPr="001D1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C5"/>
    <w:rsid w:val="001011DB"/>
    <w:rsid w:val="00153787"/>
    <w:rsid w:val="001D19C5"/>
    <w:rsid w:val="001D5CDA"/>
    <w:rsid w:val="002D78FD"/>
    <w:rsid w:val="00311EF3"/>
    <w:rsid w:val="003952B0"/>
    <w:rsid w:val="00395EE3"/>
    <w:rsid w:val="003C50C2"/>
    <w:rsid w:val="003D11BA"/>
    <w:rsid w:val="00455FD6"/>
    <w:rsid w:val="004C7DF7"/>
    <w:rsid w:val="00530540"/>
    <w:rsid w:val="00534BED"/>
    <w:rsid w:val="005923FB"/>
    <w:rsid w:val="005A79F6"/>
    <w:rsid w:val="00601647"/>
    <w:rsid w:val="0073545D"/>
    <w:rsid w:val="007845B3"/>
    <w:rsid w:val="009038AB"/>
    <w:rsid w:val="009B619D"/>
    <w:rsid w:val="009C449E"/>
    <w:rsid w:val="009F5873"/>
    <w:rsid w:val="00A2739B"/>
    <w:rsid w:val="00A348EC"/>
    <w:rsid w:val="00A634AB"/>
    <w:rsid w:val="00A93853"/>
    <w:rsid w:val="00AC436E"/>
    <w:rsid w:val="00B13914"/>
    <w:rsid w:val="00B301ED"/>
    <w:rsid w:val="00B8416E"/>
    <w:rsid w:val="00BF5F76"/>
    <w:rsid w:val="00C837AF"/>
    <w:rsid w:val="00CC5F3E"/>
    <w:rsid w:val="00D0500D"/>
    <w:rsid w:val="00D62F31"/>
    <w:rsid w:val="00D67C3B"/>
    <w:rsid w:val="00DB1270"/>
    <w:rsid w:val="00DE43D1"/>
    <w:rsid w:val="00E03926"/>
    <w:rsid w:val="00E240A7"/>
    <w:rsid w:val="00EA41F7"/>
    <w:rsid w:val="00EE2899"/>
    <w:rsid w:val="00F22D80"/>
    <w:rsid w:val="00F57D28"/>
    <w:rsid w:val="00F92322"/>
    <w:rsid w:val="00FB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ED70"/>
  <w15:chartTrackingRefBased/>
  <w15:docId w15:val="{DFECE5BB-C0A2-4DAA-8FE9-4856F164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1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Pavlíková</dc:creator>
  <cp:keywords/>
  <dc:description/>
  <cp:lastModifiedBy>Nadační fond Jonášek Podzemná</cp:lastModifiedBy>
  <cp:revision>2</cp:revision>
  <dcterms:created xsi:type="dcterms:W3CDTF">2024-06-05T07:10:00Z</dcterms:created>
  <dcterms:modified xsi:type="dcterms:W3CDTF">2024-06-05T07:10:00Z</dcterms:modified>
</cp:coreProperties>
</file>